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95" w:rsidRDefault="00580495" w:rsidP="00F1448B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580495" w:rsidRPr="00C40627" w:rsidRDefault="00580495" w:rsidP="00A36A7A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40627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Пояснювальна записка</w:t>
      </w:r>
    </w:p>
    <w:p w:rsidR="00580495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Використання інформаційних технологій у процесі вивчення світової літератури дає змогу розвивати духовний потенціал учнів, забезпечувати стабільний розвиток навичок самостійної роботи дітей, підвищувати пізнавальний інтерес.</w:t>
      </w:r>
    </w:p>
    <w:p w:rsidR="00580495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Представлена робота –  мультимедійна презентація книги Міхаеля Андреаса Гельмута Енде «Джим Ґудзик і машиніст Лукас» - може бути використана на уроках світової літератури у 6 класі в розділі «Сучасна література зростання і взаємини зі світом».</w:t>
      </w:r>
    </w:p>
    <w:p w:rsidR="00580495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Мета роботи – активізувати інтерес до вивчення творчості М. Енде; допомогти учням краще сприйняти сюжет книги  М. Енде; з’ясувати жанрову структуру  повісті – казки; сприяти глибшому художньому аналізу твору. Формувати високі моральні цінності: любов до Батьківщини, матері, толерантність до інших рас і національностей, уміння дружити і кохати.</w:t>
      </w:r>
    </w:p>
    <w:p w:rsidR="00580495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Електронний посібник містить схеми, які допоможуть учням сконцентрувати увагу на ключових моментах сюжетної лінії повісті – казки М. Енде.  Різні види завдань спонукатимуть шестикласників творчо працювати: фантазувати, міркувати, дискутувати. А використані ілюстрації збуджуватимуть образне мислення.</w:t>
      </w:r>
    </w:p>
    <w:p w:rsidR="00580495" w:rsidRPr="001965EC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книги – це співпраця вчителя та учнів. Її  матеріал дає можливість сприймати твір М. Енде «Джим Ґудзик і машиніст Лукас» як цілісно, так і частинами.  </w:t>
      </w:r>
    </w:p>
    <w:p w:rsidR="00580495" w:rsidRPr="001965EC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495" w:rsidRPr="001965EC" w:rsidRDefault="00580495" w:rsidP="00A36A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495" w:rsidRPr="00A36A7A" w:rsidRDefault="00580495" w:rsidP="00F144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80495" w:rsidRPr="00A36A7A" w:rsidSect="00F1448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7CE"/>
    <w:rsid w:val="000238A5"/>
    <w:rsid w:val="000E47BB"/>
    <w:rsid w:val="00127AD4"/>
    <w:rsid w:val="001965EC"/>
    <w:rsid w:val="00226E57"/>
    <w:rsid w:val="002306E1"/>
    <w:rsid w:val="002724A1"/>
    <w:rsid w:val="002F146E"/>
    <w:rsid w:val="00375BCD"/>
    <w:rsid w:val="003D17CE"/>
    <w:rsid w:val="003D3FD2"/>
    <w:rsid w:val="00404518"/>
    <w:rsid w:val="0042206D"/>
    <w:rsid w:val="00474AA5"/>
    <w:rsid w:val="005010E3"/>
    <w:rsid w:val="00580495"/>
    <w:rsid w:val="005D021E"/>
    <w:rsid w:val="005D3690"/>
    <w:rsid w:val="006347A5"/>
    <w:rsid w:val="00667FC0"/>
    <w:rsid w:val="006C14B0"/>
    <w:rsid w:val="008425B3"/>
    <w:rsid w:val="008468DF"/>
    <w:rsid w:val="00986C62"/>
    <w:rsid w:val="00A36A7A"/>
    <w:rsid w:val="00A65F36"/>
    <w:rsid w:val="00AD7110"/>
    <w:rsid w:val="00B232A1"/>
    <w:rsid w:val="00B73FC3"/>
    <w:rsid w:val="00B94622"/>
    <w:rsid w:val="00BA15B1"/>
    <w:rsid w:val="00BA5B4F"/>
    <w:rsid w:val="00C40627"/>
    <w:rsid w:val="00CD431D"/>
    <w:rsid w:val="00D60522"/>
    <w:rsid w:val="00DB53B1"/>
    <w:rsid w:val="00E211B2"/>
    <w:rsid w:val="00E83894"/>
    <w:rsid w:val="00EB7830"/>
    <w:rsid w:val="00F1448B"/>
    <w:rsid w:val="00F77B8B"/>
    <w:rsid w:val="00F949FD"/>
    <w:rsid w:val="00FA33DA"/>
    <w:rsid w:val="00FE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FC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010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195</Words>
  <Characters>1115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</dc:creator>
  <cp:keywords/>
  <dc:description/>
  <cp:lastModifiedBy>Методисты</cp:lastModifiedBy>
  <cp:revision>15</cp:revision>
  <cp:lastPrinted>2015-01-15T08:10:00Z</cp:lastPrinted>
  <dcterms:created xsi:type="dcterms:W3CDTF">2012-10-29T14:01:00Z</dcterms:created>
  <dcterms:modified xsi:type="dcterms:W3CDTF">2015-02-05T12:37:00Z</dcterms:modified>
</cp:coreProperties>
</file>